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0C362" w14:textId="57A5BAEB" w:rsidR="0038434E" w:rsidRDefault="00CC3D72" w:rsidP="00374F06">
      <w:pPr>
        <w:pStyle w:val="Tekstopmerking"/>
        <w:rPr>
          <w:rFonts w:ascii="Arial" w:hAnsi="Arial" w:cs="Arial"/>
        </w:rPr>
      </w:pPr>
      <w:r>
        <w:rPr>
          <w:rFonts w:ascii="Arial" w:hAnsi="Arial" w:cs="Arial"/>
          <w:b/>
          <w:color w:val="C40D80"/>
          <w:sz w:val="28"/>
        </w:rPr>
        <w:t>Pilot ambulante c</w:t>
      </w:r>
      <w:r w:rsidR="005901AB" w:rsidRPr="0039582C">
        <w:rPr>
          <w:rFonts w:ascii="Arial" w:hAnsi="Arial" w:cs="Arial"/>
          <w:b/>
          <w:color w:val="C40D80"/>
          <w:sz w:val="28"/>
        </w:rPr>
        <w:t>ompressietherapie</w:t>
      </w:r>
      <w:r w:rsidR="005901AB" w:rsidRPr="005901AB">
        <w:rPr>
          <w:rFonts w:ascii="Arial" w:hAnsi="Arial" w:cs="Arial"/>
          <w:b/>
        </w:rPr>
        <w:br/>
      </w:r>
      <w:r w:rsidR="005901AB" w:rsidRPr="00CC3D72">
        <w:rPr>
          <w:rFonts w:ascii="Arial" w:hAnsi="Arial" w:cs="Arial"/>
          <w:i/>
          <w:color w:val="C40D80"/>
          <w:sz w:val="22"/>
        </w:rPr>
        <w:t>TWB</w:t>
      </w:r>
      <w:r w:rsidRPr="00CC3D72">
        <w:rPr>
          <w:rFonts w:ascii="Arial" w:hAnsi="Arial" w:cs="Arial"/>
          <w:i/>
          <w:color w:val="C40D80"/>
          <w:sz w:val="22"/>
        </w:rPr>
        <w:t xml:space="preserve"> Thuiszorg met Aandacht dringt zorgminuten </w:t>
      </w:r>
      <w:r w:rsidR="005901AB" w:rsidRPr="00CC3D72">
        <w:rPr>
          <w:rFonts w:ascii="Arial" w:hAnsi="Arial" w:cs="Arial"/>
          <w:i/>
          <w:color w:val="C40D80"/>
          <w:sz w:val="22"/>
        </w:rPr>
        <w:t>terug met 67% door het geb</w:t>
      </w:r>
      <w:r w:rsidR="00374F06" w:rsidRPr="00CC3D72">
        <w:rPr>
          <w:rFonts w:ascii="Arial" w:hAnsi="Arial" w:cs="Arial"/>
          <w:i/>
          <w:color w:val="C40D80"/>
          <w:sz w:val="22"/>
        </w:rPr>
        <w:t>ruik van</w:t>
      </w:r>
      <w:r w:rsidR="00D20D4E">
        <w:rPr>
          <w:rFonts w:ascii="Arial" w:hAnsi="Arial" w:cs="Arial"/>
          <w:i/>
          <w:color w:val="C40D80"/>
          <w:sz w:val="22"/>
        </w:rPr>
        <w:br/>
      </w:r>
      <w:r w:rsidR="00374F06" w:rsidRPr="00CC3D72">
        <w:rPr>
          <w:rFonts w:ascii="Arial" w:hAnsi="Arial" w:cs="Arial"/>
          <w:i/>
          <w:color w:val="C40D80"/>
          <w:sz w:val="22"/>
        </w:rPr>
        <w:t>2-laags zwachtelsysteem</w:t>
      </w:r>
    </w:p>
    <w:p w14:paraId="6EAC7280" w14:textId="77777777" w:rsidR="00A86CC6" w:rsidRDefault="00A86CC6" w:rsidP="0039582C">
      <w:pPr>
        <w:pStyle w:val="Geenafstand"/>
        <w:rPr>
          <w:rFonts w:ascii="Arial" w:hAnsi="Arial" w:cs="Arial"/>
          <w:sz w:val="20"/>
          <w:szCs w:val="20"/>
        </w:rPr>
      </w:pPr>
    </w:p>
    <w:p w14:paraId="1F529075" w14:textId="511628BD" w:rsidR="00D939F4" w:rsidRPr="000002B6" w:rsidRDefault="00A86CC6" w:rsidP="0039582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Vanuit de </w:t>
      </w:r>
      <w:r w:rsidR="00CF3DDB">
        <w:rPr>
          <w:rFonts w:ascii="Arial" w:hAnsi="Arial" w:cs="Arial"/>
          <w:sz w:val="20"/>
          <w:szCs w:val="20"/>
        </w:rPr>
        <w:t xml:space="preserve">Visie </w:t>
      </w:r>
      <w:r>
        <w:rPr>
          <w:rFonts w:ascii="Arial" w:hAnsi="Arial" w:cs="Arial"/>
          <w:sz w:val="20"/>
          <w:szCs w:val="20"/>
        </w:rPr>
        <w:t xml:space="preserve">op </w:t>
      </w:r>
      <w:r w:rsidR="00CF3DD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ijkverpleging </w:t>
      </w:r>
      <w:r w:rsidRPr="005236F3">
        <w:rPr>
          <w:rFonts w:ascii="Arial" w:hAnsi="Arial" w:cs="Arial"/>
          <w:sz w:val="20"/>
          <w:szCs w:val="20"/>
        </w:rPr>
        <w:t>“De beste thuiszorg voor iedereen die dat nodig heeft binnen het beschikbare budget”</w:t>
      </w:r>
      <w:r>
        <w:rPr>
          <w:rFonts w:ascii="Arial" w:hAnsi="Arial" w:cs="Arial"/>
          <w:sz w:val="20"/>
          <w:szCs w:val="20"/>
        </w:rPr>
        <w:t xml:space="preserve"> worden collega’s binnen TWB </w:t>
      </w:r>
      <w:r w:rsidR="00F50B32" w:rsidRPr="000002B6">
        <w:rPr>
          <w:rFonts w:ascii="Arial" w:hAnsi="Arial" w:cs="Arial"/>
          <w:sz w:val="20"/>
          <w:szCs w:val="20"/>
        </w:rPr>
        <w:t>gestimuleerd om kritisch naar het huidige zorgproces te kijken en het pro</w:t>
      </w:r>
      <w:r w:rsidR="00741436">
        <w:rPr>
          <w:rFonts w:ascii="Arial" w:hAnsi="Arial" w:cs="Arial"/>
          <w:sz w:val="20"/>
          <w:szCs w:val="20"/>
        </w:rPr>
        <w:t xml:space="preserve">ces te verbeteren waar </w:t>
      </w:r>
      <w:r w:rsidR="00CF3DDB">
        <w:rPr>
          <w:rFonts w:ascii="Arial" w:hAnsi="Arial" w:cs="Arial"/>
          <w:sz w:val="20"/>
          <w:szCs w:val="20"/>
        </w:rPr>
        <w:t>da</w:t>
      </w:r>
      <w:r w:rsidR="00741436">
        <w:rPr>
          <w:rFonts w:ascii="Arial" w:hAnsi="Arial" w:cs="Arial"/>
          <w:sz w:val="20"/>
          <w:szCs w:val="20"/>
        </w:rPr>
        <w:t xml:space="preserve">t kan. </w:t>
      </w:r>
      <w:r w:rsidR="005236F3" w:rsidRPr="000002B6">
        <w:rPr>
          <w:rFonts w:ascii="Arial" w:hAnsi="Arial" w:cs="Arial"/>
          <w:sz w:val="20"/>
          <w:szCs w:val="20"/>
        </w:rPr>
        <w:t xml:space="preserve">Ruth Luisterburg </w:t>
      </w:r>
      <w:r w:rsidR="00F50B32" w:rsidRPr="000002B6">
        <w:rPr>
          <w:rFonts w:ascii="Arial" w:hAnsi="Arial" w:cs="Arial"/>
          <w:i/>
          <w:sz w:val="20"/>
          <w:szCs w:val="20"/>
        </w:rPr>
        <w:t>(wijkverpleegkundige</w:t>
      </w:r>
      <w:r w:rsidR="005236F3" w:rsidRPr="000002B6">
        <w:rPr>
          <w:rFonts w:ascii="Arial" w:hAnsi="Arial" w:cs="Arial"/>
          <w:i/>
          <w:sz w:val="20"/>
          <w:szCs w:val="20"/>
        </w:rPr>
        <w:t xml:space="preserve">) </w:t>
      </w:r>
      <w:r w:rsidR="005236F3" w:rsidRPr="000002B6">
        <w:rPr>
          <w:rFonts w:ascii="Arial" w:hAnsi="Arial" w:cs="Arial"/>
          <w:sz w:val="20"/>
          <w:szCs w:val="20"/>
        </w:rPr>
        <w:t xml:space="preserve">en Annemiek van Middelkoop </w:t>
      </w:r>
      <w:r w:rsidR="005236F3" w:rsidRPr="000002B6">
        <w:rPr>
          <w:rFonts w:ascii="Arial" w:hAnsi="Arial" w:cs="Arial"/>
          <w:i/>
          <w:sz w:val="20"/>
          <w:szCs w:val="20"/>
        </w:rPr>
        <w:t>(wondcon</w:t>
      </w:r>
      <w:r w:rsidR="00143FC3">
        <w:rPr>
          <w:rFonts w:ascii="Arial" w:hAnsi="Arial" w:cs="Arial"/>
          <w:i/>
          <w:sz w:val="20"/>
          <w:szCs w:val="20"/>
        </w:rPr>
        <w:t>sulent</w:t>
      </w:r>
      <w:r w:rsidR="005236F3" w:rsidRPr="000002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hebben </w:t>
      </w:r>
      <w:r w:rsidR="0038434E"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z w:val="20"/>
          <w:szCs w:val="20"/>
        </w:rPr>
        <w:t>er</w:t>
      </w:r>
      <w:r w:rsidR="002820DB">
        <w:rPr>
          <w:rFonts w:ascii="Arial" w:hAnsi="Arial" w:cs="Arial"/>
          <w:sz w:val="20"/>
          <w:szCs w:val="20"/>
        </w:rPr>
        <w:t xml:space="preserve">zocht </w:t>
      </w:r>
      <w:r w:rsidR="00741436">
        <w:rPr>
          <w:rFonts w:ascii="Arial" w:hAnsi="Arial" w:cs="Arial"/>
          <w:sz w:val="20"/>
          <w:szCs w:val="20"/>
        </w:rPr>
        <w:t xml:space="preserve">of de zorg </w:t>
      </w:r>
      <w:r w:rsidR="00D939F4" w:rsidRPr="000002B6">
        <w:rPr>
          <w:rFonts w:ascii="Arial" w:hAnsi="Arial" w:cs="Arial"/>
          <w:sz w:val="20"/>
          <w:szCs w:val="20"/>
        </w:rPr>
        <w:t>rond</w:t>
      </w:r>
      <w:r w:rsidR="00CC3D72">
        <w:rPr>
          <w:rFonts w:ascii="Arial" w:hAnsi="Arial" w:cs="Arial"/>
          <w:sz w:val="20"/>
          <w:szCs w:val="20"/>
        </w:rPr>
        <w:t>om ambulante c</w:t>
      </w:r>
      <w:r w:rsidR="00741436">
        <w:rPr>
          <w:rFonts w:ascii="Arial" w:hAnsi="Arial" w:cs="Arial"/>
          <w:sz w:val="20"/>
          <w:szCs w:val="20"/>
        </w:rPr>
        <w:t>ompressietherapie doelm</w:t>
      </w:r>
      <w:r w:rsidR="0038434E">
        <w:rPr>
          <w:rFonts w:ascii="Arial" w:hAnsi="Arial" w:cs="Arial"/>
          <w:sz w:val="20"/>
          <w:szCs w:val="20"/>
        </w:rPr>
        <w:t>atiger k</w:t>
      </w:r>
      <w:r w:rsidR="002820DB">
        <w:rPr>
          <w:rFonts w:ascii="Arial" w:hAnsi="Arial" w:cs="Arial"/>
          <w:sz w:val="20"/>
          <w:szCs w:val="20"/>
        </w:rPr>
        <w:t>an</w:t>
      </w:r>
      <w:r w:rsidR="00CF3DDB">
        <w:rPr>
          <w:rFonts w:ascii="Arial" w:hAnsi="Arial" w:cs="Arial"/>
          <w:sz w:val="20"/>
          <w:szCs w:val="20"/>
        </w:rPr>
        <w:t>.</w:t>
      </w:r>
      <w:r w:rsidR="00741436">
        <w:rPr>
          <w:rFonts w:ascii="Arial" w:hAnsi="Arial" w:cs="Arial"/>
          <w:sz w:val="20"/>
          <w:szCs w:val="20"/>
        </w:rPr>
        <w:t xml:space="preserve"> </w:t>
      </w:r>
    </w:p>
    <w:p w14:paraId="4347BE93" w14:textId="77777777" w:rsidR="000002B6" w:rsidRPr="000002B6" w:rsidRDefault="000002B6" w:rsidP="0039582C">
      <w:pPr>
        <w:pStyle w:val="Geenafstand"/>
        <w:rPr>
          <w:rFonts w:ascii="Arial" w:hAnsi="Arial" w:cs="Arial"/>
          <w:sz w:val="20"/>
          <w:szCs w:val="20"/>
        </w:rPr>
      </w:pPr>
    </w:p>
    <w:p w14:paraId="173F93C1" w14:textId="0B6554DD" w:rsidR="00D939F4" w:rsidRPr="000002B6" w:rsidRDefault="000002B6" w:rsidP="0039582C">
      <w:pPr>
        <w:pStyle w:val="Geenafstand"/>
        <w:rPr>
          <w:rFonts w:ascii="Arial" w:hAnsi="Arial" w:cs="Arial"/>
          <w:b/>
          <w:sz w:val="20"/>
          <w:szCs w:val="20"/>
        </w:rPr>
      </w:pPr>
      <w:r w:rsidRPr="000002B6">
        <w:rPr>
          <w:rFonts w:ascii="Arial" w:hAnsi="Arial" w:cs="Arial"/>
          <w:b/>
          <w:color w:val="C40D80"/>
          <w:sz w:val="20"/>
          <w:szCs w:val="20"/>
        </w:rPr>
        <w:t>Het onderzoek</w:t>
      </w:r>
    </w:p>
    <w:p w14:paraId="7818DB01" w14:textId="59B5DC92" w:rsidR="005538C6" w:rsidRPr="000002B6" w:rsidRDefault="0023599C" w:rsidP="0039582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 onderzoek blijkt dat </w:t>
      </w:r>
      <w:r w:rsidR="00F50B32" w:rsidRPr="000002B6">
        <w:rPr>
          <w:rFonts w:ascii="Arial" w:hAnsi="Arial" w:cs="Arial"/>
          <w:sz w:val="20"/>
          <w:szCs w:val="20"/>
        </w:rPr>
        <w:t>10</w:t>
      </w:r>
      <w:r w:rsidR="00CF3DDB">
        <w:rPr>
          <w:rFonts w:ascii="Arial" w:hAnsi="Arial" w:cs="Arial"/>
          <w:sz w:val="20"/>
          <w:szCs w:val="20"/>
        </w:rPr>
        <w:t>%</w:t>
      </w:r>
      <w:r w:rsidR="00F50B32" w:rsidRPr="000002B6">
        <w:rPr>
          <w:rFonts w:ascii="Arial" w:hAnsi="Arial" w:cs="Arial"/>
          <w:sz w:val="20"/>
          <w:szCs w:val="20"/>
        </w:rPr>
        <w:t xml:space="preserve"> </w:t>
      </w:r>
      <w:r w:rsidR="005236F3" w:rsidRPr="000002B6">
        <w:rPr>
          <w:rFonts w:ascii="Arial" w:hAnsi="Arial" w:cs="Arial"/>
          <w:sz w:val="20"/>
          <w:szCs w:val="20"/>
        </w:rPr>
        <w:t xml:space="preserve">van alle </w:t>
      </w:r>
      <w:r w:rsidR="00F50B32" w:rsidRPr="000002B6">
        <w:rPr>
          <w:rFonts w:ascii="Arial" w:hAnsi="Arial" w:cs="Arial"/>
          <w:sz w:val="20"/>
          <w:szCs w:val="20"/>
        </w:rPr>
        <w:t>zorgaanvrage</w:t>
      </w:r>
      <w:r>
        <w:rPr>
          <w:rFonts w:ascii="Arial" w:hAnsi="Arial" w:cs="Arial"/>
          <w:sz w:val="20"/>
          <w:szCs w:val="20"/>
        </w:rPr>
        <w:t>n in 2018 een aanvraag bevat</w:t>
      </w:r>
      <w:r w:rsidR="00E7596F" w:rsidRPr="000002B6">
        <w:rPr>
          <w:rFonts w:ascii="Arial" w:hAnsi="Arial" w:cs="Arial"/>
          <w:sz w:val="20"/>
          <w:szCs w:val="20"/>
        </w:rPr>
        <w:t xml:space="preserve"> </w:t>
      </w:r>
      <w:r w:rsidR="005236F3" w:rsidRPr="000002B6">
        <w:rPr>
          <w:rFonts w:ascii="Arial" w:hAnsi="Arial" w:cs="Arial"/>
          <w:sz w:val="20"/>
          <w:szCs w:val="20"/>
        </w:rPr>
        <w:t xml:space="preserve">voor </w:t>
      </w:r>
      <w:r w:rsidR="00CC3D72">
        <w:rPr>
          <w:rFonts w:ascii="Arial" w:hAnsi="Arial" w:cs="Arial"/>
          <w:sz w:val="20"/>
          <w:szCs w:val="20"/>
        </w:rPr>
        <w:t>ambulante c</w:t>
      </w:r>
      <w:r w:rsidR="005538C6" w:rsidRPr="000002B6">
        <w:rPr>
          <w:rFonts w:ascii="Arial" w:hAnsi="Arial" w:cs="Arial"/>
          <w:sz w:val="20"/>
          <w:szCs w:val="20"/>
        </w:rPr>
        <w:t xml:space="preserve">ompressietherapie (ACT). </w:t>
      </w:r>
      <w:r>
        <w:rPr>
          <w:rFonts w:ascii="Arial" w:hAnsi="Arial" w:cs="Arial"/>
          <w:sz w:val="20"/>
          <w:szCs w:val="20"/>
        </w:rPr>
        <w:t>Het gaat hier</w:t>
      </w:r>
      <w:r w:rsidR="00741436">
        <w:rPr>
          <w:rFonts w:ascii="Arial" w:hAnsi="Arial" w:cs="Arial"/>
          <w:sz w:val="20"/>
          <w:szCs w:val="20"/>
        </w:rPr>
        <w:t xml:space="preserve"> </w:t>
      </w:r>
      <w:r w:rsidR="005236F3" w:rsidRPr="000002B6">
        <w:rPr>
          <w:rFonts w:ascii="Arial" w:hAnsi="Arial" w:cs="Arial"/>
          <w:sz w:val="20"/>
          <w:szCs w:val="20"/>
        </w:rPr>
        <w:t xml:space="preserve">om een zorgvraag </w:t>
      </w:r>
      <w:r w:rsidR="005538C6" w:rsidRPr="000002B6">
        <w:rPr>
          <w:rFonts w:ascii="Arial" w:hAnsi="Arial" w:cs="Arial"/>
          <w:sz w:val="20"/>
          <w:szCs w:val="20"/>
        </w:rPr>
        <w:t>die veelvuldig voorkomt</w:t>
      </w:r>
      <w:r w:rsidR="00F4409E">
        <w:rPr>
          <w:rFonts w:ascii="Arial" w:hAnsi="Arial" w:cs="Arial"/>
          <w:sz w:val="20"/>
          <w:szCs w:val="20"/>
        </w:rPr>
        <w:t>,</w:t>
      </w:r>
      <w:r w:rsidR="005538C6" w:rsidRPr="000002B6">
        <w:rPr>
          <w:rFonts w:ascii="Arial" w:hAnsi="Arial" w:cs="Arial"/>
          <w:sz w:val="20"/>
          <w:szCs w:val="20"/>
        </w:rPr>
        <w:t xml:space="preserve"> máár waarbij </w:t>
      </w:r>
      <w:r>
        <w:rPr>
          <w:rFonts w:ascii="Arial" w:hAnsi="Arial" w:cs="Arial"/>
          <w:sz w:val="20"/>
          <w:szCs w:val="20"/>
        </w:rPr>
        <w:t>wijkverpleegkundigen ook</w:t>
      </w:r>
      <w:r w:rsidR="005538C6" w:rsidRPr="000002B6">
        <w:rPr>
          <w:rFonts w:ascii="Arial" w:hAnsi="Arial" w:cs="Arial"/>
          <w:sz w:val="20"/>
          <w:szCs w:val="20"/>
        </w:rPr>
        <w:t xml:space="preserve"> </w:t>
      </w:r>
      <w:r w:rsidR="00B12547">
        <w:rPr>
          <w:rFonts w:ascii="Arial" w:hAnsi="Arial" w:cs="Arial"/>
          <w:sz w:val="20"/>
          <w:szCs w:val="20"/>
        </w:rPr>
        <w:t xml:space="preserve">tegen </w:t>
      </w:r>
      <w:r w:rsidR="005538C6" w:rsidRPr="000002B6">
        <w:rPr>
          <w:rFonts w:ascii="Arial" w:hAnsi="Arial" w:cs="Arial"/>
          <w:sz w:val="20"/>
          <w:szCs w:val="20"/>
        </w:rPr>
        <w:t xml:space="preserve">dezelfde problemen </w:t>
      </w:r>
      <w:r w:rsidR="00B12547">
        <w:rPr>
          <w:rFonts w:ascii="Arial" w:hAnsi="Arial" w:cs="Arial"/>
          <w:sz w:val="20"/>
          <w:szCs w:val="20"/>
        </w:rPr>
        <w:t>aanlopen</w:t>
      </w:r>
      <w:r w:rsidR="00F4409E">
        <w:rPr>
          <w:rFonts w:ascii="Arial" w:hAnsi="Arial" w:cs="Arial"/>
          <w:sz w:val="20"/>
          <w:szCs w:val="20"/>
        </w:rPr>
        <w:t>,</w:t>
      </w:r>
      <w:r w:rsidR="00B12547">
        <w:rPr>
          <w:rFonts w:ascii="Arial" w:hAnsi="Arial" w:cs="Arial"/>
          <w:sz w:val="20"/>
          <w:szCs w:val="20"/>
        </w:rPr>
        <w:t xml:space="preserve"> </w:t>
      </w:r>
      <w:r w:rsidR="005538C6" w:rsidRPr="000002B6">
        <w:rPr>
          <w:rFonts w:ascii="Arial" w:hAnsi="Arial" w:cs="Arial"/>
          <w:sz w:val="20"/>
          <w:szCs w:val="20"/>
        </w:rPr>
        <w:t>namelijk</w:t>
      </w:r>
      <w:r w:rsidR="00CF3DDB">
        <w:rPr>
          <w:rFonts w:ascii="Arial" w:hAnsi="Arial" w:cs="Arial"/>
          <w:sz w:val="20"/>
          <w:szCs w:val="20"/>
        </w:rPr>
        <w:t>:</w:t>
      </w:r>
    </w:p>
    <w:p w14:paraId="7818DB02" w14:textId="77777777" w:rsidR="005538C6" w:rsidRPr="000002B6" w:rsidRDefault="005538C6" w:rsidP="0039582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02B6">
        <w:rPr>
          <w:rFonts w:ascii="Arial" w:hAnsi="Arial" w:cs="Arial"/>
          <w:sz w:val="20"/>
          <w:szCs w:val="20"/>
        </w:rPr>
        <w:t>Langere zorgvraag dan bij start van de zorg wordt geïndiceerd (verwacht wordt dat binnen drie weken het oedeem voldoende gereduceerd is).</w:t>
      </w:r>
    </w:p>
    <w:p w14:paraId="7818DB03" w14:textId="77777777" w:rsidR="005538C6" w:rsidRPr="000002B6" w:rsidRDefault="005538C6" w:rsidP="0039582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02B6">
        <w:rPr>
          <w:rFonts w:ascii="Arial" w:hAnsi="Arial" w:cs="Arial"/>
          <w:sz w:val="20"/>
          <w:szCs w:val="20"/>
        </w:rPr>
        <w:t>Verhoogd valrisico bij de cliënt.</w:t>
      </w:r>
    </w:p>
    <w:p w14:paraId="7818DB04" w14:textId="77777777" w:rsidR="005236F3" w:rsidRPr="000002B6" w:rsidRDefault="005538C6" w:rsidP="0039582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02B6">
        <w:rPr>
          <w:rFonts w:ascii="Arial" w:hAnsi="Arial" w:cs="Arial"/>
          <w:sz w:val="20"/>
          <w:szCs w:val="20"/>
        </w:rPr>
        <w:t>Non-compliance bij zorgvrager.</w:t>
      </w:r>
    </w:p>
    <w:p w14:paraId="7818DB05" w14:textId="793B6DC4" w:rsidR="005236F3" w:rsidRPr="000002B6" w:rsidRDefault="00B12547" w:rsidP="0039582C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02B6">
        <w:rPr>
          <w:rFonts w:ascii="Arial" w:hAnsi="Arial" w:cs="Arial"/>
          <w:sz w:val="20"/>
          <w:szCs w:val="20"/>
        </w:rPr>
        <w:t xml:space="preserve">onvoldoende continuïteit van </w:t>
      </w:r>
      <w:r w:rsidR="00F4409E">
        <w:rPr>
          <w:rFonts w:ascii="Arial" w:hAnsi="Arial" w:cs="Arial"/>
          <w:sz w:val="20"/>
          <w:szCs w:val="20"/>
        </w:rPr>
        <w:t>medewerker</w:t>
      </w:r>
      <w:r w:rsidR="00F4409E" w:rsidRPr="000002B6">
        <w:rPr>
          <w:rFonts w:ascii="Arial" w:hAnsi="Arial" w:cs="Arial"/>
          <w:sz w:val="20"/>
          <w:szCs w:val="20"/>
        </w:rPr>
        <w:t xml:space="preserve"> </w:t>
      </w:r>
      <w:r w:rsidRPr="000002B6">
        <w:rPr>
          <w:rFonts w:ascii="Arial" w:hAnsi="Arial" w:cs="Arial"/>
          <w:sz w:val="20"/>
          <w:szCs w:val="20"/>
        </w:rPr>
        <w:t>voor de handeling</w:t>
      </w:r>
      <w:r w:rsidR="005236F3" w:rsidRPr="000002B6">
        <w:rPr>
          <w:rFonts w:ascii="Arial" w:hAnsi="Arial" w:cs="Arial"/>
          <w:sz w:val="20"/>
          <w:szCs w:val="20"/>
        </w:rPr>
        <w:t xml:space="preserve"> door een tekort aan gekwalificeerd personeel</w:t>
      </w:r>
      <w:r w:rsidR="00F4409E">
        <w:rPr>
          <w:rFonts w:ascii="Arial" w:hAnsi="Arial" w:cs="Arial"/>
          <w:sz w:val="20"/>
          <w:szCs w:val="20"/>
        </w:rPr>
        <w:t>.</w:t>
      </w:r>
      <w:r w:rsidR="005236F3" w:rsidRPr="000002B6">
        <w:rPr>
          <w:rFonts w:ascii="Arial" w:hAnsi="Arial" w:cs="Arial"/>
          <w:sz w:val="20"/>
          <w:szCs w:val="20"/>
        </w:rPr>
        <w:t xml:space="preserve"> </w:t>
      </w:r>
    </w:p>
    <w:p w14:paraId="7818DB06" w14:textId="77777777" w:rsidR="005236F3" w:rsidRPr="000002B6" w:rsidRDefault="005236F3" w:rsidP="005236F3">
      <w:pPr>
        <w:pStyle w:val="Geenafstand"/>
        <w:rPr>
          <w:rFonts w:ascii="Arial" w:hAnsi="Arial" w:cs="Arial"/>
          <w:sz w:val="20"/>
          <w:szCs w:val="20"/>
        </w:rPr>
      </w:pPr>
    </w:p>
    <w:p w14:paraId="7818DB09" w14:textId="2A5406D0" w:rsidR="005236F3" w:rsidRPr="000002B6" w:rsidRDefault="00786603" w:rsidP="005236F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laat zien dat de </w:t>
      </w:r>
      <w:r w:rsidR="005236F3" w:rsidRPr="000002B6">
        <w:rPr>
          <w:rFonts w:ascii="Arial" w:hAnsi="Arial" w:cs="Arial"/>
          <w:sz w:val="20"/>
          <w:szCs w:val="20"/>
        </w:rPr>
        <w:t>huidige werk</w:t>
      </w:r>
      <w:r>
        <w:rPr>
          <w:rFonts w:ascii="Arial" w:hAnsi="Arial" w:cs="Arial"/>
          <w:sz w:val="20"/>
          <w:szCs w:val="20"/>
        </w:rPr>
        <w:t xml:space="preserve">wijze omtrent ACT binnen TWB </w:t>
      </w:r>
      <w:r w:rsidR="005236F3" w:rsidRPr="000002B6">
        <w:rPr>
          <w:rFonts w:ascii="Arial" w:hAnsi="Arial" w:cs="Arial"/>
          <w:sz w:val="20"/>
          <w:szCs w:val="20"/>
        </w:rPr>
        <w:t>doelmatig</w:t>
      </w:r>
      <w:r w:rsidR="00B12547">
        <w:rPr>
          <w:rFonts w:ascii="Arial" w:hAnsi="Arial" w:cs="Arial"/>
          <w:sz w:val="20"/>
          <w:szCs w:val="20"/>
        </w:rPr>
        <w:t>er kan</w:t>
      </w:r>
      <w:r w:rsidR="005236F3" w:rsidRPr="000002B6">
        <w:rPr>
          <w:rFonts w:ascii="Arial" w:hAnsi="Arial" w:cs="Arial"/>
          <w:sz w:val="20"/>
          <w:szCs w:val="20"/>
        </w:rPr>
        <w:t xml:space="preserve">. </w:t>
      </w:r>
      <w:r w:rsidR="00E7596F" w:rsidRPr="000002B6">
        <w:rPr>
          <w:rFonts w:ascii="Arial" w:hAnsi="Arial" w:cs="Arial"/>
          <w:sz w:val="20"/>
          <w:szCs w:val="20"/>
        </w:rPr>
        <w:t>C</w:t>
      </w:r>
      <w:r w:rsidR="005236F3" w:rsidRPr="000002B6">
        <w:rPr>
          <w:rFonts w:ascii="Arial" w:hAnsi="Arial" w:cs="Arial"/>
          <w:sz w:val="20"/>
          <w:szCs w:val="20"/>
        </w:rPr>
        <w:t xml:space="preserve">liënten </w:t>
      </w:r>
      <w:r w:rsidR="00E7596F" w:rsidRPr="000002B6">
        <w:rPr>
          <w:rFonts w:ascii="Arial" w:hAnsi="Arial" w:cs="Arial"/>
          <w:sz w:val="20"/>
          <w:szCs w:val="20"/>
        </w:rPr>
        <w:t xml:space="preserve">worden </w:t>
      </w:r>
      <w:r w:rsidR="005236F3" w:rsidRPr="000002B6">
        <w:rPr>
          <w:rFonts w:ascii="Arial" w:hAnsi="Arial" w:cs="Arial"/>
          <w:sz w:val="20"/>
          <w:szCs w:val="20"/>
        </w:rPr>
        <w:t>langer behandeld met een hogere</w:t>
      </w:r>
      <w:r w:rsidR="0039582C" w:rsidRPr="000002B6">
        <w:rPr>
          <w:rFonts w:ascii="Arial" w:hAnsi="Arial" w:cs="Arial"/>
          <w:sz w:val="20"/>
          <w:szCs w:val="20"/>
        </w:rPr>
        <w:t xml:space="preserve"> </w:t>
      </w:r>
      <w:r w:rsidR="005236F3" w:rsidRPr="000002B6">
        <w:rPr>
          <w:rFonts w:ascii="Arial" w:hAnsi="Arial" w:cs="Arial"/>
          <w:sz w:val="20"/>
          <w:szCs w:val="20"/>
        </w:rPr>
        <w:t xml:space="preserve">inzet van personeel. Met als gevolg verlies van kwaliteit van leven </w:t>
      </w:r>
      <w:r w:rsidR="00B12547">
        <w:rPr>
          <w:rFonts w:ascii="Arial" w:hAnsi="Arial" w:cs="Arial"/>
          <w:sz w:val="20"/>
          <w:szCs w:val="20"/>
        </w:rPr>
        <w:t xml:space="preserve">voor de </w:t>
      </w:r>
      <w:r w:rsidR="002820DB">
        <w:rPr>
          <w:rFonts w:ascii="Arial" w:hAnsi="Arial" w:cs="Arial"/>
          <w:sz w:val="20"/>
          <w:szCs w:val="20"/>
        </w:rPr>
        <w:t>cliënt</w:t>
      </w:r>
      <w:r w:rsidR="00B12547">
        <w:rPr>
          <w:rFonts w:ascii="Arial" w:hAnsi="Arial" w:cs="Arial"/>
          <w:sz w:val="20"/>
          <w:szCs w:val="20"/>
        </w:rPr>
        <w:t xml:space="preserve"> </w:t>
      </w:r>
      <w:r w:rsidR="005236F3" w:rsidRPr="000002B6">
        <w:rPr>
          <w:rFonts w:ascii="Arial" w:hAnsi="Arial" w:cs="Arial"/>
          <w:sz w:val="20"/>
          <w:szCs w:val="20"/>
        </w:rPr>
        <w:t xml:space="preserve">en onnodig </w:t>
      </w:r>
      <w:r w:rsidR="0023599C">
        <w:rPr>
          <w:rFonts w:ascii="Arial" w:hAnsi="Arial" w:cs="Arial"/>
          <w:sz w:val="20"/>
          <w:szCs w:val="20"/>
        </w:rPr>
        <w:t>hoge zorgkosten.</w:t>
      </w:r>
      <w:r w:rsidR="0038434E">
        <w:rPr>
          <w:rFonts w:ascii="Arial" w:hAnsi="Arial" w:cs="Arial"/>
          <w:sz w:val="20"/>
          <w:szCs w:val="20"/>
        </w:rPr>
        <w:t xml:space="preserve"> Na het lezen van eerder gedaan onderzoek en </w:t>
      </w:r>
      <w:r w:rsidR="001F319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D939F4" w:rsidRPr="000002B6">
        <w:rPr>
          <w:rFonts w:ascii="Arial" w:hAnsi="Arial" w:cs="Arial"/>
          <w:sz w:val="20"/>
          <w:szCs w:val="20"/>
        </w:rPr>
        <w:t xml:space="preserve">ketenafspraken rondom ACT </w:t>
      </w:r>
      <w:r w:rsidR="00507040" w:rsidRPr="000002B6">
        <w:rPr>
          <w:rFonts w:ascii="Arial" w:hAnsi="Arial" w:cs="Arial"/>
          <w:sz w:val="20"/>
          <w:szCs w:val="20"/>
        </w:rPr>
        <w:t xml:space="preserve">binnen het </w:t>
      </w:r>
      <w:r w:rsidR="00D939F4" w:rsidRPr="000002B6">
        <w:rPr>
          <w:rFonts w:ascii="Arial" w:hAnsi="Arial" w:cs="Arial"/>
          <w:sz w:val="20"/>
          <w:szCs w:val="20"/>
          <w:shd w:val="clear" w:color="auto" w:fill="FFFFFF"/>
        </w:rPr>
        <w:t>Wond Expertise Centrum </w:t>
      </w:r>
      <w:r w:rsidR="00D939F4" w:rsidRPr="000002B6">
        <w:rPr>
          <w:rStyle w:val="Nadruk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West</w:t>
      </w:r>
      <w:r w:rsidR="00D939F4" w:rsidRPr="000002B6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D939F4" w:rsidRPr="000002B6">
        <w:rPr>
          <w:rStyle w:val="Nadruk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Brabant</w:t>
      </w:r>
      <w:r w:rsidR="00D939F4" w:rsidRPr="000002B6">
        <w:rPr>
          <w:rFonts w:ascii="Arial" w:hAnsi="Arial" w:cs="Arial"/>
          <w:sz w:val="20"/>
          <w:szCs w:val="20"/>
        </w:rPr>
        <w:t xml:space="preserve"> (WEC) </w:t>
      </w:r>
      <w:r w:rsidR="0038434E">
        <w:rPr>
          <w:rFonts w:ascii="Arial" w:hAnsi="Arial" w:cs="Arial"/>
          <w:sz w:val="20"/>
          <w:szCs w:val="20"/>
        </w:rPr>
        <w:t xml:space="preserve">zijn </w:t>
      </w:r>
      <w:r>
        <w:rPr>
          <w:rFonts w:ascii="Arial" w:hAnsi="Arial" w:cs="Arial"/>
          <w:sz w:val="20"/>
          <w:szCs w:val="20"/>
        </w:rPr>
        <w:t xml:space="preserve">Ruth </w:t>
      </w:r>
      <w:r w:rsidR="0038434E">
        <w:rPr>
          <w:rFonts w:ascii="Arial" w:hAnsi="Arial" w:cs="Arial"/>
          <w:sz w:val="20"/>
          <w:szCs w:val="20"/>
        </w:rPr>
        <w:t>en Annemiek op het idee gekomen</w:t>
      </w:r>
      <w:r w:rsidR="00E7596F" w:rsidRPr="000002B6">
        <w:rPr>
          <w:rFonts w:ascii="Arial" w:hAnsi="Arial" w:cs="Arial"/>
          <w:sz w:val="20"/>
          <w:szCs w:val="20"/>
        </w:rPr>
        <w:t xml:space="preserve"> </w:t>
      </w:r>
      <w:r w:rsidR="00507040" w:rsidRPr="000002B6">
        <w:rPr>
          <w:rFonts w:ascii="Arial" w:hAnsi="Arial" w:cs="Arial"/>
          <w:sz w:val="20"/>
          <w:szCs w:val="20"/>
        </w:rPr>
        <w:t xml:space="preserve">om </w:t>
      </w:r>
      <w:r w:rsidR="00B12547">
        <w:rPr>
          <w:rFonts w:ascii="Arial" w:hAnsi="Arial" w:cs="Arial"/>
          <w:sz w:val="20"/>
          <w:szCs w:val="20"/>
        </w:rPr>
        <w:t xml:space="preserve">met </w:t>
      </w:r>
      <w:r w:rsidR="00507040" w:rsidRPr="000002B6">
        <w:rPr>
          <w:rFonts w:ascii="Arial" w:hAnsi="Arial" w:cs="Arial"/>
          <w:sz w:val="20"/>
          <w:szCs w:val="20"/>
        </w:rPr>
        <w:t xml:space="preserve">een pilot </w:t>
      </w:r>
      <w:r w:rsidR="00E7596F" w:rsidRPr="000002B6">
        <w:rPr>
          <w:rFonts w:ascii="Arial" w:hAnsi="Arial" w:cs="Arial"/>
          <w:sz w:val="20"/>
          <w:szCs w:val="20"/>
        </w:rPr>
        <w:t xml:space="preserve">te </w:t>
      </w:r>
      <w:r w:rsidR="00B12547">
        <w:rPr>
          <w:rFonts w:ascii="Arial" w:hAnsi="Arial" w:cs="Arial"/>
          <w:sz w:val="20"/>
          <w:szCs w:val="20"/>
        </w:rPr>
        <w:t>starten</w:t>
      </w:r>
      <w:r w:rsidR="00E7596F" w:rsidRPr="000002B6">
        <w:rPr>
          <w:rFonts w:ascii="Arial" w:hAnsi="Arial" w:cs="Arial"/>
          <w:sz w:val="20"/>
          <w:szCs w:val="20"/>
        </w:rPr>
        <w:t xml:space="preserve">. In deze pilot is </w:t>
      </w:r>
      <w:r w:rsidR="00507040" w:rsidRPr="000002B6">
        <w:rPr>
          <w:rFonts w:ascii="Arial" w:hAnsi="Arial" w:cs="Arial"/>
          <w:sz w:val="20"/>
          <w:szCs w:val="20"/>
        </w:rPr>
        <w:t>het 2-laags zwachtel</w:t>
      </w:r>
      <w:r w:rsidR="00E7596F" w:rsidRPr="000002B6">
        <w:rPr>
          <w:rFonts w:ascii="Arial" w:hAnsi="Arial" w:cs="Arial"/>
          <w:sz w:val="20"/>
          <w:szCs w:val="20"/>
        </w:rPr>
        <w:t xml:space="preserve">systeem van </w:t>
      </w:r>
      <w:proofErr w:type="spellStart"/>
      <w:r w:rsidR="00E7596F" w:rsidRPr="000002B6">
        <w:rPr>
          <w:rFonts w:ascii="Arial" w:hAnsi="Arial" w:cs="Arial"/>
          <w:sz w:val="20"/>
          <w:szCs w:val="20"/>
        </w:rPr>
        <w:t>Coban</w:t>
      </w:r>
      <w:proofErr w:type="spellEnd"/>
      <w:r w:rsidR="00E7596F" w:rsidRPr="000002B6">
        <w:rPr>
          <w:rFonts w:ascii="Arial" w:hAnsi="Arial" w:cs="Arial"/>
          <w:sz w:val="20"/>
          <w:szCs w:val="20"/>
        </w:rPr>
        <w:t xml:space="preserve"> </w:t>
      </w:r>
      <w:r w:rsidR="005236F3" w:rsidRPr="000002B6">
        <w:rPr>
          <w:rFonts w:ascii="Arial" w:hAnsi="Arial" w:cs="Arial"/>
          <w:sz w:val="20"/>
          <w:szCs w:val="20"/>
        </w:rPr>
        <w:t xml:space="preserve">in plaats van de reguliere methode </w:t>
      </w:r>
      <w:r w:rsidR="00CE68FC">
        <w:rPr>
          <w:rFonts w:ascii="Arial" w:hAnsi="Arial" w:cs="Arial"/>
          <w:sz w:val="20"/>
          <w:szCs w:val="20"/>
        </w:rPr>
        <w:t xml:space="preserve">met de korte rekzwachtel ingezet. </w:t>
      </w:r>
    </w:p>
    <w:p w14:paraId="7818DB0B" w14:textId="77777777" w:rsidR="005236F3" w:rsidRPr="000002B6" w:rsidRDefault="005236F3" w:rsidP="005538C6">
      <w:pPr>
        <w:pStyle w:val="Geenafstand"/>
        <w:rPr>
          <w:rFonts w:ascii="Arial" w:hAnsi="Arial" w:cs="Arial"/>
          <w:sz w:val="20"/>
          <w:szCs w:val="20"/>
        </w:rPr>
      </w:pPr>
    </w:p>
    <w:p w14:paraId="7818DB0C" w14:textId="77777777" w:rsidR="0039582C" w:rsidRPr="000002B6" w:rsidRDefault="0039582C" w:rsidP="0039582C">
      <w:pPr>
        <w:pStyle w:val="Geenafstand"/>
        <w:rPr>
          <w:rFonts w:ascii="Arial" w:hAnsi="Arial" w:cs="Arial"/>
          <w:b/>
          <w:color w:val="C40D80"/>
          <w:sz w:val="20"/>
          <w:szCs w:val="20"/>
        </w:rPr>
      </w:pPr>
      <w:r w:rsidRPr="000002B6">
        <w:rPr>
          <w:rFonts w:ascii="Arial" w:hAnsi="Arial" w:cs="Arial"/>
          <w:b/>
          <w:color w:val="C40D80"/>
          <w:sz w:val="20"/>
          <w:szCs w:val="20"/>
        </w:rPr>
        <w:t>De pilot in de praktijk</w:t>
      </w:r>
    </w:p>
    <w:p w14:paraId="7818DB0E" w14:textId="1EBDD827" w:rsidR="0039582C" w:rsidRPr="000002B6" w:rsidRDefault="00F4409E" w:rsidP="0039582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</w:t>
      </w:r>
      <w:r w:rsidR="00786603">
        <w:rPr>
          <w:rFonts w:ascii="Arial" w:hAnsi="Arial" w:cs="Arial"/>
          <w:sz w:val="20"/>
          <w:szCs w:val="20"/>
        </w:rPr>
        <w:t>luster</w:t>
      </w:r>
      <w:r>
        <w:rPr>
          <w:rFonts w:ascii="Arial" w:hAnsi="Arial" w:cs="Arial"/>
          <w:sz w:val="20"/>
          <w:szCs w:val="20"/>
        </w:rPr>
        <w:t>s</w:t>
      </w:r>
      <w:r w:rsidR="00786603">
        <w:rPr>
          <w:rFonts w:ascii="Arial" w:hAnsi="Arial" w:cs="Arial"/>
          <w:sz w:val="20"/>
          <w:szCs w:val="20"/>
        </w:rPr>
        <w:t xml:space="preserve"> </w:t>
      </w:r>
      <w:r w:rsidR="0039582C" w:rsidRPr="000002B6">
        <w:rPr>
          <w:rFonts w:ascii="Arial" w:hAnsi="Arial" w:cs="Arial"/>
          <w:sz w:val="20"/>
          <w:szCs w:val="20"/>
        </w:rPr>
        <w:t>Heilig hart (Roosendaal) en Rucphen (Rucphen en Sint Willebrord)</w:t>
      </w:r>
      <w:r w:rsidR="00786603">
        <w:rPr>
          <w:rFonts w:ascii="Arial" w:hAnsi="Arial" w:cs="Arial"/>
          <w:sz w:val="20"/>
          <w:szCs w:val="20"/>
        </w:rPr>
        <w:t xml:space="preserve"> </w:t>
      </w:r>
      <w:r w:rsidR="00B12547">
        <w:rPr>
          <w:rFonts w:ascii="Arial" w:hAnsi="Arial" w:cs="Arial"/>
          <w:sz w:val="20"/>
          <w:szCs w:val="20"/>
        </w:rPr>
        <w:t xml:space="preserve">namen </w:t>
      </w:r>
      <w:r w:rsidR="00786603">
        <w:rPr>
          <w:rFonts w:ascii="Arial" w:hAnsi="Arial" w:cs="Arial"/>
          <w:sz w:val="20"/>
          <w:szCs w:val="20"/>
        </w:rPr>
        <w:t>deel aan deze pilot</w:t>
      </w:r>
      <w:r w:rsidR="0039582C" w:rsidRPr="000002B6">
        <w:rPr>
          <w:rFonts w:ascii="Arial" w:hAnsi="Arial" w:cs="Arial"/>
          <w:sz w:val="20"/>
          <w:szCs w:val="20"/>
        </w:rPr>
        <w:t>. Om te kunnen bepalen of een zorgvrager in aanmerking kwam voor de pilo</w:t>
      </w:r>
      <w:r w:rsidR="0023599C">
        <w:rPr>
          <w:rFonts w:ascii="Arial" w:hAnsi="Arial" w:cs="Arial"/>
          <w:sz w:val="20"/>
          <w:szCs w:val="20"/>
        </w:rPr>
        <w:t xml:space="preserve">t is </w:t>
      </w:r>
      <w:r w:rsidR="00CE68FC">
        <w:rPr>
          <w:rFonts w:ascii="Arial" w:hAnsi="Arial" w:cs="Arial"/>
          <w:sz w:val="20"/>
          <w:szCs w:val="20"/>
        </w:rPr>
        <w:t xml:space="preserve">er een </w:t>
      </w:r>
      <w:r w:rsidR="0039582C" w:rsidRPr="000002B6">
        <w:rPr>
          <w:rFonts w:ascii="Arial" w:hAnsi="Arial" w:cs="Arial"/>
          <w:sz w:val="20"/>
          <w:szCs w:val="20"/>
        </w:rPr>
        <w:t>screeningsinstrument ontwikkeld</w:t>
      </w:r>
      <w:r w:rsidR="00A86CC6">
        <w:rPr>
          <w:rFonts w:ascii="Arial" w:hAnsi="Arial" w:cs="Arial"/>
          <w:sz w:val="20"/>
          <w:szCs w:val="20"/>
        </w:rPr>
        <w:t xml:space="preserve">. </w:t>
      </w:r>
      <w:r w:rsidR="0023599C">
        <w:rPr>
          <w:rFonts w:ascii="Arial" w:hAnsi="Arial" w:cs="Arial"/>
          <w:sz w:val="20"/>
          <w:szCs w:val="20"/>
        </w:rPr>
        <w:t xml:space="preserve">Als </w:t>
      </w:r>
      <w:r w:rsidR="00D66D82" w:rsidRPr="000002B6">
        <w:rPr>
          <w:rFonts w:ascii="Arial" w:hAnsi="Arial" w:cs="Arial"/>
          <w:sz w:val="20"/>
          <w:szCs w:val="20"/>
        </w:rPr>
        <w:t xml:space="preserve">een </w:t>
      </w:r>
      <w:r w:rsidR="0039582C" w:rsidRPr="000002B6">
        <w:rPr>
          <w:rFonts w:ascii="Arial" w:hAnsi="Arial" w:cs="Arial"/>
          <w:sz w:val="20"/>
          <w:szCs w:val="20"/>
        </w:rPr>
        <w:t>zorgvrager in aanmerking kwam</w:t>
      </w:r>
      <w:r w:rsidR="00D66D82" w:rsidRPr="000002B6">
        <w:rPr>
          <w:rFonts w:ascii="Arial" w:hAnsi="Arial" w:cs="Arial"/>
          <w:sz w:val="20"/>
          <w:szCs w:val="20"/>
        </w:rPr>
        <w:t>,</w:t>
      </w:r>
      <w:r w:rsidR="0039582C" w:rsidRPr="000002B6">
        <w:rPr>
          <w:rFonts w:ascii="Arial" w:hAnsi="Arial" w:cs="Arial"/>
          <w:sz w:val="20"/>
          <w:szCs w:val="20"/>
        </w:rPr>
        <w:t xml:space="preserve"> werden de ve</w:t>
      </w:r>
      <w:r w:rsidR="00B20119">
        <w:rPr>
          <w:rFonts w:ascii="Arial" w:hAnsi="Arial" w:cs="Arial"/>
          <w:sz w:val="20"/>
          <w:szCs w:val="20"/>
        </w:rPr>
        <w:t>rpleegkundigen (niveau 4 en 5)</w:t>
      </w:r>
      <w:r>
        <w:rPr>
          <w:rFonts w:ascii="Arial" w:hAnsi="Arial" w:cs="Arial"/>
          <w:sz w:val="20"/>
          <w:szCs w:val="20"/>
        </w:rPr>
        <w:t xml:space="preserve"> </w:t>
      </w:r>
      <w:r w:rsidR="0039582C" w:rsidRPr="000002B6">
        <w:rPr>
          <w:rFonts w:ascii="Arial" w:hAnsi="Arial" w:cs="Arial"/>
          <w:sz w:val="20"/>
          <w:szCs w:val="20"/>
        </w:rPr>
        <w:t>van de betrokken clusters middels coaching ‘</w:t>
      </w:r>
      <w:r>
        <w:rPr>
          <w:rFonts w:ascii="Arial" w:hAnsi="Arial" w:cs="Arial"/>
          <w:sz w:val="20"/>
          <w:szCs w:val="20"/>
        </w:rPr>
        <w:t>o</w:t>
      </w:r>
      <w:r w:rsidR="0039582C" w:rsidRPr="000002B6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39582C" w:rsidRPr="000002B6">
        <w:rPr>
          <w:rFonts w:ascii="Arial" w:hAnsi="Arial" w:cs="Arial"/>
          <w:sz w:val="20"/>
          <w:szCs w:val="20"/>
        </w:rPr>
        <w:t>the</w:t>
      </w:r>
      <w:proofErr w:type="spellEnd"/>
      <w:r w:rsidR="0039582C" w:rsidRPr="000002B6">
        <w:rPr>
          <w:rFonts w:ascii="Arial" w:hAnsi="Arial" w:cs="Arial"/>
          <w:sz w:val="20"/>
          <w:szCs w:val="20"/>
        </w:rPr>
        <w:t xml:space="preserve"> job’</w:t>
      </w:r>
      <w:r w:rsidR="00D66D82" w:rsidRPr="000002B6">
        <w:rPr>
          <w:rFonts w:ascii="Arial" w:hAnsi="Arial" w:cs="Arial"/>
          <w:sz w:val="20"/>
          <w:szCs w:val="20"/>
        </w:rPr>
        <w:t xml:space="preserve"> door een wondverpleegkundige</w:t>
      </w:r>
      <w:r w:rsidR="0039582C" w:rsidRPr="000002B6">
        <w:rPr>
          <w:rFonts w:ascii="Arial" w:hAnsi="Arial" w:cs="Arial"/>
          <w:sz w:val="20"/>
          <w:szCs w:val="20"/>
        </w:rPr>
        <w:t xml:space="preserve"> van TWB vaardig gemaakt in het aanbrengen van het 2-laags zwachtelsysteem.</w:t>
      </w:r>
    </w:p>
    <w:p w14:paraId="7818DB10" w14:textId="77777777" w:rsidR="0039582C" w:rsidRPr="000002B6" w:rsidRDefault="0039582C" w:rsidP="005538C6">
      <w:pPr>
        <w:pStyle w:val="Geenafstand"/>
        <w:rPr>
          <w:rFonts w:ascii="Arial" w:hAnsi="Arial" w:cs="Arial"/>
          <w:sz w:val="20"/>
          <w:szCs w:val="20"/>
        </w:rPr>
      </w:pPr>
    </w:p>
    <w:p w14:paraId="7818DB11" w14:textId="77777777" w:rsidR="0039582C" w:rsidRPr="000002B6" w:rsidRDefault="0039582C" w:rsidP="0039582C">
      <w:pPr>
        <w:pStyle w:val="Geenafstand"/>
        <w:rPr>
          <w:rFonts w:ascii="Arial" w:hAnsi="Arial" w:cs="Arial"/>
          <w:b/>
          <w:color w:val="C40D80"/>
          <w:sz w:val="20"/>
          <w:szCs w:val="20"/>
        </w:rPr>
      </w:pPr>
      <w:r w:rsidRPr="000002B6">
        <w:rPr>
          <w:rFonts w:ascii="Arial" w:hAnsi="Arial" w:cs="Arial"/>
          <w:b/>
          <w:color w:val="C40D80"/>
          <w:sz w:val="20"/>
          <w:szCs w:val="20"/>
        </w:rPr>
        <w:t>Resultaten</w:t>
      </w:r>
    </w:p>
    <w:p w14:paraId="7818DB12" w14:textId="296E900C" w:rsidR="0039582C" w:rsidRDefault="0023599C" w:rsidP="0039582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 cijfers </w:t>
      </w:r>
      <w:r w:rsidR="00374F06">
        <w:rPr>
          <w:rFonts w:ascii="Arial" w:hAnsi="Arial" w:cs="Arial"/>
          <w:sz w:val="20"/>
          <w:szCs w:val="20"/>
        </w:rPr>
        <w:t xml:space="preserve">is gebleken </w:t>
      </w:r>
      <w:r w:rsidR="0039582C" w:rsidRPr="000002B6">
        <w:rPr>
          <w:rFonts w:ascii="Arial" w:hAnsi="Arial" w:cs="Arial"/>
          <w:sz w:val="20"/>
          <w:szCs w:val="20"/>
        </w:rPr>
        <w:t xml:space="preserve">dat vóór de pilot gemiddeld 704 minuten per zorgvrager voor de </w:t>
      </w:r>
      <w:r w:rsidR="00F4409E">
        <w:rPr>
          <w:rFonts w:ascii="Arial" w:hAnsi="Arial" w:cs="Arial"/>
          <w:sz w:val="20"/>
          <w:szCs w:val="20"/>
        </w:rPr>
        <w:t>ACT-</w:t>
      </w:r>
      <w:r w:rsidR="0039582C" w:rsidRPr="000002B6">
        <w:rPr>
          <w:rFonts w:ascii="Arial" w:hAnsi="Arial" w:cs="Arial"/>
          <w:sz w:val="20"/>
          <w:szCs w:val="20"/>
        </w:rPr>
        <w:t xml:space="preserve">handeling werd geregistreerd. De pilot met het 2-laags zwachtelsysteem van </w:t>
      </w:r>
      <w:proofErr w:type="spellStart"/>
      <w:r w:rsidR="0039582C" w:rsidRPr="000002B6">
        <w:rPr>
          <w:rFonts w:ascii="Arial" w:hAnsi="Arial" w:cs="Arial"/>
          <w:sz w:val="20"/>
          <w:szCs w:val="20"/>
        </w:rPr>
        <w:t>Coban</w:t>
      </w:r>
      <w:proofErr w:type="spellEnd"/>
      <w:r w:rsidR="0039582C" w:rsidRPr="000002B6">
        <w:rPr>
          <w:rFonts w:ascii="Arial" w:hAnsi="Arial" w:cs="Arial"/>
          <w:sz w:val="20"/>
          <w:szCs w:val="20"/>
        </w:rPr>
        <w:t xml:space="preserve"> liet een gemiddelde van 224 minuten per zorgvrager zien zonder dat daa</w:t>
      </w:r>
      <w:r w:rsidR="000002B6" w:rsidRPr="000002B6">
        <w:rPr>
          <w:rFonts w:ascii="Arial" w:hAnsi="Arial" w:cs="Arial"/>
          <w:sz w:val="20"/>
          <w:szCs w:val="20"/>
        </w:rPr>
        <w:t xml:space="preserve">rbij complicaties optraden. Een gigantische tijdswinst door een relatief simpele verandering. Het doel van oedeemreductie werd </w:t>
      </w:r>
      <w:r w:rsidR="00CC3D72">
        <w:rPr>
          <w:rFonts w:ascii="Arial" w:hAnsi="Arial" w:cs="Arial"/>
          <w:sz w:val="20"/>
          <w:szCs w:val="20"/>
        </w:rPr>
        <w:t xml:space="preserve">in tijd </w:t>
      </w:r>
      <w:r w:rsidR="000002B6" w:rsidRPr="000002B6">
        <w:rPr>
          <w:rFonts w:ascii="Arial" w:hAnsi="Arial" w:cs="Arial"/>
          <w:sz w:val="20"/>
          <w:szCs w:val="20"/>
        </w:rPr>
        <w:t>sneller behaald en er waren minder ‘zor</w:t>
      </w:r>
      <w:r w:rsidR="001F3195">
        <w:rPr>
          <w:rFonts w:ascii="Arial" w:hAnsi="Arial" w:cs="Arial"/>
          <w:sz w:val="20"/>
          <w:szCs w:val="20"/>
        </w:rPr>
        <w:t>gminuten’ nodig.</w:t>
      </w:r>
      <w:r w:rsidR="00143FC3">
        <w:rPr>
          <w:rFonts w:ascii="Arial" w:hAnsi="Arial" w:cs="Arial"/>
          <w:sz w:val="20"/>
          <w:szCs w:val="20"/>
        </w:rPr>
        <w:t xml:space="preserve"> </w:t>
      </w:r>
      <w:r w:rsidR="00143FC3" w:rsidRPr="00CE68FC">
        <w:rPr>
          <w:rFonts w:ascii="Arial" w:hAnsi="Arial" w:cs="Arial"/>
          <w:sz w:val="20"/>
          <w:szCs w:val="20"/>
        </w:rPr>
        <w:t xml:space="preserve">In totaal kwamen </w:t>
      </w:r>
      <w:r w:rsidR="000342E0">
        <w:rPr>
          <w:rFonts w:ascii="Arial" w:hAnsi="Arial" w:cs="Arial"/>
          <w:sz w:val="20"/>
          <w:szCs w:val="20"/>
        </w:rPr>
        <w:t>acht</w:t>
      </w:r>
      <w:r w:rsidR="000342E0" w:rsidRPr="00CE68FC">
        <w:rPr>
          <w:rFonts w:ascii="Arial" w:hAnsi="Arial" w:cs="Arial"/>
          <w:sz w:val="20"/>
          <w:szCs w:val="20"/>
        </w:rPr>
        <w:t xml:space="preserve"> </w:t>
      </w:r>
      <w:r w:rsidR="00143FC3" w:rsidRPr="00CE68FC">
        <w:rPr>
          <w:rFonts w:ascii="Arial" w:hAnsi="Arial" w:cs="Arial"/>
          <w:sz w:val="20"/>
          <w:szCs w:val="20"/>
        </w:rPr>
        <w:t>zorgaanvragers in aanmerking voor de</w:t>
      </w:r>
      <w:r w:rsidR="00143FC3">
        <w:rPr>
          <w:rFonts w:ascii="Arial" w:hAnsi="Arial" w:cs="Arial"/>
          <w:sz w:val="20"/>
          <w:szCs w:val="20"/>
        </w:rPr>
        <w:t>ze</w:t>
      </w:r>
      <w:r w:rsidR="00143FC3" w:rsidRPr="00CE68FC">
        <w:rPr>
          <w:rFonts w:ascii="Arial" w:hAnsi="Arial" w:cs="Arial"/>
          <w:sz w:val="20"/>
          <w:szCs w:val="20"/>
        </w:rPr>
        <w:t xml:space="preserve"> pilot. Slechts één zorgaanvrager had een wond. De overige zorgvragers kwamen enkel in zorg voor oedeemreductie met als vervolgstap een therapeutisch elastische kous</w:t>
      </w:r>
      <w:r w:rsidR="000342E0">
        <w:rPr>
          <w:rFonts w:ascii="Arial" w:hAnsi="Arial" w:cs="Arial"/>
          <w:sz w:val="20"/>
          <w:szCs w:val="20"/>
        </w:rPr>
        <w:t>.</w:t>
      </w:r>
      <w:r w:rsidR="001F3195">
        <w:rPr>
          <w:rFonts w:ascii="Arial" w:hAnsi="Arial" w:cs="Arial"/>
          <w:sz w:val="20"/>
          <w:szCs w:val="20"/>
        </w:rPr>
        <w:t xml:space="preserve"> </w:t>
      </w:r>
    </w:p>
    <w:p w14:paraId="1369D132" w14:textId="77777777" w:rsidR="00786603" w:rsidRPr="000002B6" w:rsidRDefault="00786603" w:rsidP="0039582C">
      <w:pPr>
        <w:pStyle w:val="Geenafstand"/>
        <w:rPr>
          <w:rFonts w:ascii="Arial" w:hAnsi="Arial" w:cs="Arial"/>
          <w:sz w:val="20"/>
          <w:szCs w:val="20"/>
        </w:rPr>
      </w:pPr>
    </w:p>
    <w:p w14:paraId="0ADFA63A" w14:textId="1198F5C1" w:rsidR="00374F06" w:rsidRDefault="00786603" w:rsidP="001F3195">
      <w:pPr>
        <w:pStyle w:val="Geenafstand"/>
        <w:rPr>
          <w:rFonts w:ascii="Arial" w:hAnsi="Arial" w:cs="Arial"/>
          <w:sz w:val="20"/>
          <w:szCs w:val="20"/>
        </w:rPr>
      </w:pPr>
      <w:r w:rsidRPr="000002B6">
        <w:rPr>
          <w:rFonts w:ascii="Arial" w:hAnsi="Arial" w:cs="Arial"/>
          <w:sz w:val="20"/>
          <w:szCs w:val="20"/>
        </w:rPr>
        <w:t>Een</w:t>
      </w:r>
      <w:r w:rsidR="00CC3D72">
        <w:rPr>
          <w:rFonts w:ascii="Arial" w:hAnsi="Arial" w:cs="Arial"/>
          <w:sz w:val="20"/>
          <w:szCs w:val="20"/>
        </w:rPr>
        <w:t xml:space="preserve"> groot succes, zo kan de pilot ambulante c</w:t>
      </w:r>
      <w:r w:rsidRPr="000002B6">
        <w:rPr>
          <w:rFonts w:ascii="Arial" w:hAnsi="Arial" w:cs="Arial"/>
          <w:sz w:val="20"/>
          <w:szCs w:val="20"/>
        </w:rPr>
        <w:t xml:space="preserve">ompressietherapie met het 2-laags zwachtelsysteem van </w:t>
      </w:r>
      <w:proofErr w:type="spellStart"/>
      <w:r w:rsidRPr="000002B6">
        <w:rPr>
          <w:rFonts w:ascii="Arial" w:hAnsi="Arial" w:cs="Arial"/>
          <w:sz w:val="20"/>
          <w:szCs w:val="20"/>
        </w:rPr>
        <w:t>Coban</w:t>
      </w:r>
      <w:proofErr w:type="spellEnd"/>
      <w:r w:rsidRPr="000002B6">
        <w:rPr>
          <w:rFonts w:ascii="Arial" w:hAnsi="Arial" w:cs="Arial"/>
          <w:sz w:val="20"/>
          <w:szCs w:val="20"/>
        </w:rPr>
        <w:t xml:space="preserve"> wel worden genoemd. Door het g</w:t>
      </w:r>
      <w:r w:rsidR="001F3195">
        <w:rPr>
          <w:rFonts w:ascii="Arial" w:hAnsi="Arial" w:cs="Arial"/>
          <w:sz w:val="20"/>
          <w:szCs w:val="20"/>
        </w:rPr>
        <w:t>ebruik van het 2-laags zwachtel</w:t>
      </w:r>
      <w:r w:rsidRPr="000002B6">
        <w:rPr>
          <w:rFonts w:ascii="Arial" w:hAnsi="Arial" w:cs="Arial"/>
          <w:sz w:val="20"/>
          <w:szCs w:val="20"/>
        </w:rPr>
        <w:t>systeem in combinatie met het aanpassen van het kwalificatieniveau van de zorgverleners kon het aantal zorgminuten met 67</w:t>
      </w:r>
      <w:r w:rsidR="000342E0">
        <w:rPr>
          <w:rFonts w:ascii="Arial" w:hAnsi="Arial" w:cs="Arial"/>
          <w:sz w:val="20"/>
          <w:szCs w:val="20"/>
        </w:rPr>
        <w:t>%</w:t>
      </w:r>
      <w:r w:rsidRPr="000002B6">
        <w:rPr>
          <w:rFonts w:ascii="Arial" w:hAnsi="Arial" w:cs="Arial"/>
          <w:sz w:val="20"/>
          <w:szCs w:val="20"/>
        </w:rPr>
        <w:t xml:space="preserve">  worden teruggedrongen.</w:t>
      </w:r>
      <w:r w:rsidR="00374F06">
        <w:rPr>
          <w:rFonts w:ascii="Arial" w:hAnsi="Arial" w:cs="Arial"/>
          <w:sz w:val="20"/>
          <w:szCs w:val="20"/>
        </w:rPr>
        <w:t xml:space="preserve"> TWB</w:t>
      </w:r>
      <w:r w:rsidR="00CC3D72">
        <w:rPr>
          <w:rFonts w:ascii="Arial" w:hAnsi="Arial" w:cs="Arial"/>
          <w:sz w:val="20"/>
          <w:szCs w:val="20"/>
        </w:rPr>
        <w:t xml:space="preserve"> Thuiszorg met Aandacht</w:t>
      </w:r>
      <w:r w:rsidR="00374F06">
        <w:rPr>
          <w:rFonts w:ascii="Arial" w:hAnsi="Arial" w:cs="Arial"/>
          <w:sz w:val="20"/>
          <w:szCs w:val="20"/>
        </w:rPr>
        <w:t xml:space="preserve"> laat hiermee zien dat de inhoud voorop staat en dat wij de juiste zorg op de juiste plek leveren. </w:t>
      </w:r>
      <w:r w:rsidR="001F3195">
        <w:rPr>
          <w:rFonts w:ascii="Arial" w:hAnsi="Arial" w:cs="Arial"/>
          <w:sz w:val="20"/>
          <w:szCs w:val="20"/>
        </w:rPr>
        <w:br/>
      </w:r>
    </w:p>
    <w:p w14:paraId="34749292" w14:textId="3DC12EB8" w:rsidR="00F50B32" w:rsidRPr="00A86CC6" w:rsidRDefault="001F3195" w:rsidP="001F3195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="00B12547">
        <w:rPr>
          <w:rFonts w:ascii="Arial" w:hAnsi="Arial" w:cs="Arial"/>
          <w:b/>
          <w:i/>
          <w:color w:val="C40D80"/>
          <w:sz w:val="20"/>
          <w:szCs w:val="20"/>
        </w:rPr>
        <w:t xml:space="preserve">Discussie en </w:t>
      </w:r>
      <w:r w:rsidRPr="00A86CC6">
        <w:rPr>
          <w:rFonts w:ascii="Arial" w:hAnsi="Arial" w:cs="Arial"/>
          <w:b/>
          <w:i/>
          <w:color w:val="C40D80"/>
          <w:sz w:val="20"/>
          <w:szCs w:val="20"/>
        </w:rPr>
        <w:t>Advies</w:t>
      </w:r>
    </w:p>
    <w:p w14:paraId="7CB8B8BB" w14:textId="2F57B585" w:rsidR="001F3195" w:rsidRPr="00A86CC6" w:rsidRDefault="00A86CC6" w:rsidP="00B13E27">
      <w:pPr>
        <w:pStyle w:val="Tekstopmerking"/>
        <w:rPr>
          <w:rFonts w:ascii="Arial" w:hAnsi="Arial" w:cs="Arial"/>
          <w:i/>
        </w:rPr>
      </w:pPr>
      <w:r w:rsidRPr="00A86CC6">
        <w:rPr>
          <w:rFonts w:ascii="Arial" w:hAnsi="Arial" w:cs="Arial"/>
          <w:i/>
        </w:rPr>
        <w:t>O</w:t>
      </w:r>
      <w:r w:rsidR="001F3195" w:rsidRPr="00A86CC6">
        <w:rPr>
          <w:rFonts w:ascii="Arial" w:hAnsi="Arial" w:cs="Arial"/>
          <w:i/>
        </w:rPr>
        <w:t>m een meer valide beeld te krijgen over de reductie van het aantal zorgminuten</w:t>
      </w:r>
      <w:r w:rsidRPr="00A86CC6">
        <w:rPr>
          <w:rFonts w:ascii="Arial" w:hAnsi="Arial" w:cs="Arial"/>
          <w:i/>
        </w:rPr>
        <w:t xml:space="preserve"> </w:t>
      </w:r>
      <w:r w:rsidR="00B12547">
        <w:rPr>
          <w:rFonts w:ascii="Arial" w:hAnsi="Arial" w:cs="Arial"/>
          <w:i/>
        </w:rPr>
        <w:t>wordt</w:t>
      </w:r>
      <w:r w:rsidRPr="00A86CC6">
        <w:rPr>
          <w:rFonts w:ascii="Arial" w:hAnsi="Arial" w:cs="Arial"/>
          <w:i/>
        </w:rPr>
        <w:t xml:space="preserve"> deze pilot uit</w:t>
      </w:r>
      <w:r w:rsidR="00B12547">
        <w:rPr>
          <w:rFonts w:ascii="Arial" w:hAnsi="Arial" w:cs="Arial"/>
          <w:i/>
        </w:rPr>
        <w:t>ge</w:t>
      </w:r>
      <w:r w:rsidRPr="00A86CC6">
        <w:rPr>
          <w:rFonts w:ascii="Arial" w:hAnsi="Arial" w:cs="Arial"/>
          <w:i/>
        </w:rPr>
        <w:t>breid</w:t>
      </w:r>
      <w:r w:rsidR="001F3195" w:rsidRPr="00A86CC6">
        <w:rPr>
          <w:rFonts w:ascii="Arial" w:hAnsi="Arial" w:cs="Arial"/>
          <w:i/>
        </w:rPr>
        <w:t>. Vermoedelijk wordt de tijdswinst behaald door meerdere factoren en niet alleen door de inzet van het 2-l</w:t>
      </w:r>
      <w:r w:rsidR="00143FC3">
        <w:rPr>
          <w:rFonts w:ascii="Arial" w:hAnsi="Arial" w:cs="Arial"/>
          <w:i/>
        </w:rPr>
        <w:t xml:space="preserve">aags zwachtelsysteem van </w:t>
      </w:r>
      <w:proofErr w:type="spellStart"/>
      <w:r w:rsidR="00143FC3">
        <w:rPr>
          <w:rFonts w:ascii="Arial" w:hAnsi="Arial" w:cs="Arial"/>
          <w:i/>
        </w:rPr>
        <w:t>Coban</w:t>
      </w:r>
      <w:proofErr w:type="spellEnd"/>
      <w:r w:rsidR="00143FC3">
        <w:rPr>
          <w:rFonts w:ascii="Arial" w:hAnsi="Arial" w:cs="Arial"/>
          <w:i/>
        </w:rPr>
        <w:t xml:space="preserve">. </w:t>
      </w:r>
      <w:r w:rsidR="001F3195" w:rsidRPr="00A86CC6">
        <w:rPr>
          <w:rFonts w:ascii="Arial" w:hAnsi="Arial" w:cs="Arial"/>
          <w:i/>
        </w:rPr>
        <w:t xml:space="preserve">Het hogere </w:t>
      </w:r>
      <w:r w:rsidR="000342E0">
        <w:rPr>
          <w:rFonts w:ascii="Arial" w:hAnsi="Arial" w:cs="Arial"/>
          <w:i/>
        </w:rPr>
        <w:t xml:space="preserve">ingezette </w:t>
      </w:r>
      <w:r w:rsidR="001F3195" w:rsidRPr="00A86CC6">
        <w:rPr>
          <w:rFonts w:ascii="Arial" w:hAnsi="Arial" w:cs="Arial"/>
          <w:i/>
        </w:rPr>
        <w:t xml:space="preserve">niveau en de daarmee gecreëerde continuïteit per persoon </w:t>
      </w:r>
      <w:r w:rsidR="00B12547" w:rsidRPr="00A86CC6">
        <w:rPr>
          <w:rFonts w:ascii="Arial" w:hAnsi="Arial" w:cs="Arial"/>
          <w:i/>
        </w:rPr>
        <w:t xml:space="preserve">spelen </w:t>
      </w:r>
      <w:r w:rsidR="001F3195" w:rsidRPr="00A86CC6">
        <w:rPr>
          <w:rFonts w:ascii="Arial" w:hAnsi="Arial" w:cs="Arial"/>
          <w:i/>
        </w:rPr>
        <w:t>vermoedelijk ook een grote rol alsook het beter inzichtelijk hebben van de zorgvraag door het screeningsinstrument.</w:t>
      </w:r>
      <w:bookmarkStart w:id="0" w:name="_GoBack"/>
      <w:bookmarkEnd w:id="0"/>
    </w:p>
    <w:sectPr w:rsidR="001F3195" w:rsidRPr="00A8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910"/>
    <w:multiLevelType w:val="hybridMultilevel"/>
    <w:tmpl w:val="9F1EED00"/>
    <w:lvl w:ilvl="0" w:tplc="DB4A3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10EB1"/>
    <w:multiLevelType w:val="hybridMultilevel"/>
    <w:tmpl w:val="E7B81646"/>
    <w:lvl w:ilvl="0" w:tplc="B6043300">
      <w:start w:val="7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AB"/>
    <w:rsid w:val="000002B6"/>
    <w:rsid w:val="000342E0"/>
    <w:rsid w:val="00143FC3"/>
    <w:rsid w:val="001F3195"/>
    <w:rsid w:val="0023599C"/>
    <w:rsid w:val="002820DB"/>
    <w:rsid w:val="00374F06"/>
    <w:rsid w:val="0038434E"/>
    <w:rsid w:val="0039582C"/>
    <w:rsid w:val="00507040"/>
    <w:rsid w:val="005236F3"/>
    <w:rsid w:val="005538C6"/>
    <w:rsid w:val="005901AB"/>
    <w:rsid w:val="00733440"/>
    <w:rsid w:val="00741436"/>
    <w:rsid w:val="00786603"/>
    <w:rsid w:val="00A86CC6"/>
    <w:rsid w:val="00B12547"/>
    <w:rsid w:val="00B13E27"/>
    <w:rsid w:val="00B20119"/>
    <w:rsid w:val="00CC3D72"/>
    <w:rsid w:val="00CE68FC"/>
    <w:rsid w:val="00CF3DDB"/>
    <w:rsid w:val="00D20D4E"/>
    <w:rsid w:val="00D21F97"/>
    <w:rsid w:val="00D55C53"/>
    <w:rsid w:val="00D66D82"/>
    <w:rsid w:val="00D939F4"/>
    <w:rsid w:val="00E3196B"/>
    <w:rsid w:val="00E7596F"/>
    <w:rsid w:val="00F4409E"/>
    <w:rsid w:val="00F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D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1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5901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901AB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01AB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1A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901A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0B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0B32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93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1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5901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901AB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01AB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1A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901A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0B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0B32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93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EA20-150D-4B54-A0FF-AA87F5D5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Brabers</dc:creator>
  <cp:lastModifiedBy>Manon Brabers</cp:lastModifiedBy>
  <cp:revision>2</cp:revision>
  <dcterms:created xsi:type="dcterms:W3CDTF">2019-07-22T12:22:00Z</dcterms:created>
  <dcterms:modified xsi:type="dcterms:W3CDTF">2019-07-22T12:22:00Z</dcterms:modified>
</cp:coreProperties>
</file>